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1F45" w:rsidRDefault="00C61F45"/>
    <w:p w14:paraId="00000002" w14:textId="77777777" w:rsidR="00C61F45" w:rsidRPr="00B12E67" w:rsidRDefault="00000000" w:rsidP="004D41EF">
      <w:pPr>
        <w:ind w:left="1440" w:firstLine="720"/>
        <w:rPr>
          <w:b/>
          <w:sz w:val="28"/>
          <w:szCs w:val="28"/>
        </w:rPr>
      </w:pPr>
      <w:r w:rsidRPr="00B12E67">
        <w:rPr>
          <w:b/>
          <w:sz w:val="28"/>
          <w:szCs w:val="28"/>
        </w:rPr>
        <w:t>City of Tipton Municipal Library District</w:t>
      </w:r>
    </w:p>
    <w:p w14:paraId="00000003" w14:textId="77777777" w:rsidR="00C61F45" w:rsidRDefault="00000000" w:rsidP="00B12E67">
      <w:pPr>
        <w:jc w:val="center"/>
        <w:rPr>
          <w:b/>
          <w:sz w:val="28"/>
          <w:szCs w:val="28"/>
        </w:rPr>
      </w:pPr>
      <w:r>
        <w:rPr>
          <w:b/>
          <w:sz w:val="28"/>
          <w:szCs w:val="28"/>
        </w:rPr>
        <w:t>Board of Trustees Meeting</w:t>
      </w:r>
    </w:p>
    <w:p w14:paraId="00000004" w14:textId="722D9602" w:rsidR="00C61F45" w:rsidRDefault="00B87561">
      <w:pPr>
        <w:jc w:val="center"/>
        <w:rPr>
          <w:b/>
          <w:sz w:val="28"/>
          <w:szCs w:val="28"/>
        </w:rPr>
      </w:pPr>
      <w:r>
        <w:rPr>
          <w:b/>
          <w:sz w:val="28"/>
          <w:szCs w:val="28"/>
        </w:rPr>
        <w:t>February 23, 2023</w:t>
      </w:r>
    </w:p>
    <w:p w14:paraId="00000005" w14:textId="77777777" w:rsidR="00C61F45" w:rsidRDefault="00C61F45">
      <w:pPr>
        <w:jc w:val="center"/>
        <w:rPr>
          <w:b/>
          <w:sz w:val="28"/>
          <w:szCs w:val="28"/>
        </w:rPr>
      </w:pPr>
    </w:p>
    <w:p w14:paraId="00000006" w14:textId="77777777" w:rsidR="00C61F45" w:rsidRDefault="00000000">
      <w:pPr>
        <w:numPr>
          <w:ilvl w:val="0"/>
          <w:numId w:val="1"/>
        </w:numPr>
        <w:rPr>
          <w:b/>
          <w:sz w:val="26"/>
          <w:szCs w:val="26"/>
        </w:rPr>
      </w:pPr>
      <w:r>
        <w:rPr>
          <w:b/>
          <w:sz w:val="26"/>
          <w:szCs w:val="26"/>
        </w:rPr>
        <w:t xml:space="preserve"> CALL TO ORDER</w:t>
      </w:r>
    </w:p>
    <w:p w14:paraId="00000007" w14:textId="46972F5D" w:rsidR="00C61F45" w:rsidRDefault="00000000">
      <w:r>
        <w:rPr>
          <w:sz w:val="26"/>
          <w:szCs w:val="26"/>
        </w:rPr>
        <w:tab/>
      </w:r>
      <w:r>
        <w:t xml:space="preserve">Jeanne Edwards, president, called to order the regular meeting of the City of Tipton Municipal Library District Board of Trustees at 6 p.m. Thursday, </w:t>
      </w:r>
      <w:r w:rsidR="00B87561">
        <w:t>Feb. 23</w:t>
      </w:r>
      <w:r>
        <w:t xml:space="preserve">, 2023, at </w:t>
      </w:r>
    </w:p>
    <w:p w14:paraId="00000008" w14:textId="06CF7250" w:rsidR="00C61F45" w:rsidRDefault="00000000">
      <w:r>
        <w:t>Price James Memorial Library, Tipton, M</w:t>
      </w:r>
      <w:r w:rsidR="00B87561">
        <w:t>o</w:t>
      </w:r>
      <w:r>
        <w:t xml:space="preserve">. </w:t>
      </w:r>
    </w:p>
    <w:p w14:paraId="00000009" w14:textId="77777777" w:rsidR="00C61F45" w:rsidRDefault="00C61F45"/>
    <w:p w14:paraId="0000000A" w14:textId="38DF72D7" w:rsidR="00C61F45" w:rsidRDefault="00000000">
      <w:r>
        <w:t>The following trustees were present:  Jeanne Edwards, Reta Bestgen, Georgianne Morgan, Emily Heard, Lori Bestgen</w:t>
      </w:r>
      <w:r w:rsidR="00B87561">
        <w:t xml:space="preserve">, </w:t>
      </w:r>
      <w:r>
        <w:t>Lianne Twyman</w:t>
      </w:r>
      <w:r w:rsidR="00B87561">
        <w:t xml:space="preserve"> and </w:t>
      </w:r>
      <w:r>
        <w:t>Kerry Uptergrove.  Library Director Marsha Nelson</w:t>
      </w:r>
      <w:r w:rsidR="00B87561">
        <w:t xml:space="preserve">, </w:t>
      </w:r>
      <w:r>
        <w:t>Asher</w:t>
      </w:r>
      <w:r w:rsidR="00B87561">
        <w:t xml:space="preserve"> and Laney</w:t>
      </w:r>
      <w:r>
        <w:t xml:space="preserve"> Heard</w:t>
      </w:r>
      <w:r w:rsidR="004D41EF">
        <w:t>,</w:t>
      </w:r>
      <w:r w:rsidR="00B87561">
        <w:t xml:space="preserve"> and Lila, Hannah and Brant Uptergrove</w:t>
      </w:r>
      <w:r>
        <w:t xml:space="preserve"> were also present.</w:t>
      </w:r>
      <w:r w:rsidR="00B87561">
        <w:t xml:space="preserve"> Trustees Karla Pettigrew and Deann Lawson were absent.</w:t>
      </w:r>
    </w:p>
    <w:p w14:paraId="0000000B" w14:textId="77777777" w:rsidR="00C61F45" w:rsidRDefault="00C61F45"/>
    <w:p w14:paraId="0000000C" w14:textId="77777777" w:rsidR="00C61F45" w:rsidRDefault="00000000">
      <w:r>
        <w:rPr>
          <w:b/>
        </w:rPr>
        <w:t>II.</w:t>
      </w:r>
      <w:r>
        <w:rPr>
          <w:b/>
        </w:rPr>
        <w:tab/>
        <w:t>APPROVE AGENDA:</w:t>
      </w:r>
      <w:r>
        <w:t xml:space="preserve">  </w:t>
      </w:r>
    </w:p>
    <w:p w14:paraId="0000000E" w14:textId="295E138C" w:rsidR="00C61F45" w:rsidRDefault="00B12E67" w:rsidP="00B12E67">
      <w:pPr>
        <w:ind w:firstLine="720"/>
      </w:pPr>
      <w:r>
        <w:t>Georgianne Morgan made a motion to approve the agenda, Reta Bestgen seconded and the motion carried.</w:t>
      </w:r>
    </w:p>
    <w:p w14:paraId="0000000F" w14:textId="77777777" w:rsidR="00C61F45" w:rsidRDefault="00C61F45"/>
    <w:p w14:paraId="00000010" w14:textId="77777777" w:rsidR="00C61F45" w:rsidRDefault="00000000">
      <w:pPr>
        <w:rPr>
          <w:b/>
        </w:rPr>
      </w:pPr>
      <w:r>
        <w:rPr>
          <w:b/>
        </w:rPr>
        <w:t>III.</w:t>
      </w:r>
      <w:r>
        <w:rPr>
          <w:b/>
        </w:rPr>
        <w:tab/>
        <w:t>APPROVE MINUTES FROM LAST MEETING:</w:t>
      </w:r>
    </w:p>
    <w:p w14:paraId="00000011" w14:textId="64A6D09C" w:rsidR="00C61F45" w:rsidRDefault="00000000">
      <w:r>
        <w:rPr>
          <w:b/>
        </w:rPr>
        <w:tab/>
      </w:r>
      <w:r>
        <w:t xml:space="preserve">Karla Pettigrew previously distributed the minutes of the </w:t>
      </w:r>
      <w:r w:rsidR="00B12E67">
        <w:t>January 26, 2023</w:t>
      </w:r>
      <w:r>
        <w:t xml:space="preserve">, meeting via email. </w:t>
      </w:r>
      <w:r w:rsidR="00B12E67">
        <w:t>Emily Heard</w:t>
      </w:r>
      <w:r>
        <w:t xml:space="preserve"> made a motion to approve the minutes, </w:t>
      </w:r>
      <w:r w:rsidR="00B12E67">
        <w:t>Lianne Twyman</w:t>
      </w:r>
      <w:r>
        <w:t xml:space="preserve"> seconded and the motion carried.</w:t>
      </w:r>
    </w:p>
    <w:p w14:paraId="00000012" w14:textId="77777777" w:rsidR="00C61F45" w:rsidRDefault="00C61F45"/>
    <w:p w14:paraId="00000013" w14:textId="77777777" w:rsidR="00C61F45" w:rsidRDefault="00000000">
      <w:pPr>
        <w:rPr>
          <w:b/>
        </w:rPr>
      </w:pPr>
      <w:r>
        <w:rPr>
          <w:b/>
        </w:rPr>
        <w:t>IV.</w:t>
      </w:r>
      <w:r>
        <w:rPr>
          <w:b/>
        </w:rPr>
        <w:tab/>
        <w:t>TREASURER’S REPORT</w:t>
      </w:r>
    </w:p>
    <w:p w14:paraId="00000014" w14:textId="661C12BF" w:rsidR="00C61F45" w:rsidRDefault="00000000">
      <w:r>
        <w:rPr>
          <w:b/>
        </w:rPr>
        <w:tab/>
      </w:r>
      <w:r>
        <w:t>Lori Bestgen previously distributed the treasurer’s report by email which included a review of the general ledger, balance sheet</w:t>
      </w:r>
      <w:r w:rsidR="00B12E67">
        <w:t xml:space="preserve"> and </w:t>
      </w:r>
      <w:r>
        <w:t>the current operating</w:t>
      </w:r>
      <w:r w:rsidR="00B12E67">
        <w:t xml:space="preserve"> budget</w:t>
      </w:r>
      <w:r>
        <w:t>.  Georgianne Morgan made a motion to approve the treasurer’s report</w:t>
      </w:r>
      <w:r w:rsidR="00B12E67">
        <w:t xml:space="preserve">, Reta Bestgen </w:t>
      </w:r>
      <w:r>
        <w:t xml:space="preserve">seconded and the motion carried.    </w:t>
      </w:r>
    </w:p>
    <w:p w14:paraId="00000015" w14:textId="77777777" w:rsidR="00C61F45" w:rsidRDefault="00C61F45"/>
    <w:p w14:paraId="00000016" w14:textId="77777777" w:rsidR="00C61F45" w:rsidRDefault="00000000">
      <w:pPr>
        <w:rPr>
          <w:b/>
        </w:rPr>
      </w:pPr>
      <w:r>
        <w:rPr>
          <w:b/>
        </w:rPr>
        <w:t>V.</w:t>
      </w:r>
      <w:r>
        <w:rPr>
          <w:b/>
        </w:rPr>
        <w:tab/>
        <w:t>LIBRARY DIRECTOR’S REPORT</w:t>
      </w:r>
    </w:p>
    <w:p w14:paraId="00000017" w14:textId="74FE419A" w:rsidR="00C61F45" w:rsidRDefault="00000000">
      <w:r>
        <w:tab/>
        <w:t xml:space="preserve">Marsha Nelson, library director, previously distributed the </w:t>
      </w:r>
      <w:r w:rsidR="00B12E67">
        <w:t>January</w:t>
      </w:r>
      <w:r>
        <w:t xml:space="preserve"> circulation report via email and gave a general update with the following items.</w:t>
      </w:r>
    </w:p>
    <w:p w14:paraId="00000018" w14:textId="77777777" w:rsidR="00C61F45" w:rsidRDefault="00C61F45"/>
    <w:p w14:paraId="00000019" w14:textId="0EC68A45" w:rsidR="00C61F45" w:rsidRDefault="00B12E67">
      <w:r>
        <w:rPr>
          <w:b/>
        </w:rPr>
        <w:t xml:space="preserve">Outdoor sign:  </w:t>
      </w:r>
      <w:r w:rsidRPr="00B12E67">
        <w:rPr>
          <w:bCs/>
        </w:rPr>
        <w:t xml:space="preserve">Marsha reported many </w:t>
      </w:r>
      <w:r w:rsidR="004D41EF">
        <w:rPr>
          <w:bCs/>
        </w:rPr>
        <w:t>positive</w:t>
      </w:r>
      <w:r w:rsidRPr="00B12E67">
        <w:rPr>
          <w:bCs/>
        </w:rPr>
        <w:t xml:space="preserve"> comments from lots of people</w:t>
      </w:r>
      <w:r>
        <w:rPr>
          <w:b/>
        </w:rPr>
        <w:t>.</w:t>
      </w:r>
    </w:p>
    <w:p w14:paraId="0000001A" w14:textId="77777777" w:rsidR="00C61F45" w:rsidRDefault="00C61F45"/>
    <w:p w14:paraId="0000001B" w14:textId="286B8EE1" w:rsidR="00C61F45" w:rsidRDefault="00B12E67">
      <w:pPr>
        <w:rPr>
          <w:bCs/>
        </w:rPr>
      </w:pPr>
      <w:r>
        <w:rPr>
          <w:b/>
        </w:rPr>
        <w:t xml:space="preserve">Flagpole light:  </w:t>
      </w:r>
      <w:r w:rsidRPr="00B12E67">
        <w:rPr>
          <w:bCs/>
        </w:rPr>
        <w:t>Marsha</w:t>
      </w:r>
      <w:r>
        <w:rPr>
          <w:bCs/>
        </w:rPr>
        <w:t xml:space="preserve"> talked to Norman Howard about the light</w:t>
      </w:r>
      <w:r w:rsidR="006E75BD">
        <w:rPr>
          <w:bCs/>
        </w:rPr>
        <w:t xml:space="preserve"> on the pole</w:t>
      </w:r>
      <w:r>
        <w:rPr>
          <w:bCs/>
        </w:rPr>
        <w:t xml:space="preserve"> at the First Christian Church. </w:t>
      </w:r>
      <w:r w:rsidR="001C084B">
        <w:rPr>
          <w:bCs/>
        </w:rPr>
        <w:t>That</w:t>
      </w:r>
      <w:r>
        <w:rPr>
          <w:bCs/>
        </w:rPr>
        <w:t xml:space="preserve"> pole is different from the </w:t>
      </w:r>
      <w:proofErr w:type="gramStart"/>
      <w:r>
        <w:rPr>
          <w:bCs/>
        </w:rPr>
        <w:t>library’s</w:t>
      </w:r>
      <w:proofErr w:type="gramEnd"/>
      <w:r>
        <w:rPr>
          <w:bCs/>
        </w:rPr>
        <w:t xml:space="preserve">. </w:t>
      </w:r>
      <w:r w:rsidR="006E75BD">
        <w:rPr>
          <w:bCs/>
        </w:rPr>
        <w:t xml:space="preserve">Board members were sent specs for several different solar lights as </w:t>
      </w:r>
      <w:r w:rsidR="001C084B">
        <w:rPr>
          <w:bCs/>
        </w:rPr>
        <w:t>background information for discussion</w:t>
      </w:r>
      <w:r w:rsidR="004D41EF">
        <w:rPr>
          <w:bCs/>
        </w:rPr>
        <w:t xml:space="preserve"> at the next meeting</w:t>
      </w:r>
      <w:r w:rsidR="001C084B">
        <w:rPr>
          <w:bCs/>
        </w:rPr>
        <w:t>.</w:t>
      </w:r>
    </w:p>
    <w:p w14:paraId="5E483296" w14:textId="77777777" w:rsidR="001C084B" w:rsidRDefault="001C084B"/>
    <w:p w14:paraId="0000001D" w14:textId="2FCFFA64" w:rsidR="00C61F45" w:rsidRDefault="001C084B">
      <w:r>
        <w:rPr>
          <w:b/>
        </w:rPr>
        <w:t xml:space="preserve">Visitors: </w:t>
      </w:r>
      <w:r>
        <w:t xml:space="preserve">A man from Knob </w:t>
      </w:r>
      <w:proofErr w:type="spellStart"/>
      <w:r>
        <w:t>Noster</w:t>
      </w:r>
      <w:proofErr w:type="spellEnd"/>
      <w:r w:rsidR="004D41EF">
        <w:t>,</w:t>
      </w:r>
      <w:r>
        <w:t xml:space="preserve"> who grew up in Tipton and takes The Times</w:t>
      </w:r>
      <w:r w:rsidR="004D41EF">
        <w:t>,</w:t>
      </w:r>
      <w:r>
        <w:t xml:space="preserve"> noticed the reference to the arrowhead collection in Marsha’s </w:t>
      </w:r>
      <w:r w:rsidR="004D41EF">
        <w:t xml:space="preserve">newspaper </w:t>
      </w:r>
      <w:r>
        <w:t xml:space="preserve">column and drove down to see it. A brother and sister, from Kansas City and Jefferson City, met at the library to work on </w:t>
      </w:r>
      <w:r>
        <w:lastRenderedPageBreak/>
        <w:t>genealogy. Marsha received a gracious note from the woman. Marsha has also heard from several patrons that they had seen something on the website to prompt a visit to the library.</w:t>
      </w:r>
    </w:p>
    <w:p w14:paraId="0000001E" w14:textId="77777777" w:rsidR="00C61F45" w:rsidRDefault="00C61F45"/>
    <w:p w14:paraId="0000001F" w14:textId="5E20BD04" w:rsidR="00C61F45" w:rsidRDefault="001C084B">
      <w:r>
        <w:rPr>
          <w:b/>
        </w:rPr>
        <w:t xml:space="preserve">Overdue books: </w:t>
      </w:r>
      <w:r>
        <w:t>Marsha reported she will be replacing books that will never be</w:t>
      </w:r>
      <w:r w:rsidR="00286A63">
        <w:t xml:space="preserve"> returned</w:t>
      </w:r>
      <w:r>
        <w:t xml:space="preserve">. </w:t>
      </w:r>
      <w:r w:rsidR="00286A63">
        <w:t xml:space="preserve">That happens when people move away and their contact phone number </w:t>
      </w:r>
      <w:r w:rsidR="004D41EF">
        <w:t>in no longer in service</w:t>
      </w:r>
      <w:r w:rsidR="00286A63">
        <w:t>.</w:t>
      </w:r>
    </w:p>
    <w:p w14:paraId="00000020" w14:textId="77777777" w:rsidR="00C61F45" w:rsidRDefault="00C61F45"/>
    <w:p w14:paraId="00000021" w14:textId="1032B39F" w:rsidR="00C61F45" w:rsidRDefault="00286A63">
      <w:r>
        <w:rPr>
          <w:b/>
        </w:rPr>
        <w:t xml:space="preserve">Banned book list: </w:t>
      </w:r>
      <w:r>
        <w:t xml:space="preserve"> Staff is checking the library’s inventory for books on a banned book list and, if found, where they are shelved in the library. So far only three physical books on the list have been located. They were evaluated by staff and deemed OK to remain on the shelf. </w:t>
      </w:r>
      <w:r w:rsidR="00BA279B">
        <w:t xml:space="preserve">In the process, </w:t>
      </w:r>
      <w:r>
        <w:t xml:space="preserve">Marsha did move one series from young adult to the adult fiction section. </w:t>
      </w:r>
      <w:r w:rsidR="00BA279B">
        <w:t>Staff defers to parents’/guardians’ preference as to what children may check out</w:t>
      </w:r>
      <w:r>
        <w:t>.</w:t>
      </w:r>
    </w:p>
    <w:p w14:paraId="00000022" w14:textId="77777777" w:rsidR="00C61F45" w:rsidRDefault="00C61F45"/>
    <w:p w14:paraId="00000025" w14:textId="77777777" w:rsidR="00C61F45" w:rsidRDefault="00000000">
      <w:pPr>
        <w:rPr>
          <w:b/>
        </w:rPr>
      </w:pPr>
      <w:r>
        <w:rPr>
          <w:b/>
        </w:rPr>
        <w:t>VI:  FRIENDS OF PRICE JAMES REPORT</w:t>
      </w:r>
    </w:p>
    <w:p w14:paraId="00000026" w14:textId="57204966" w:rsidR="00C61F45" w:rsidRDefault="00BA279B">
      <w:r w:rsidRPr="00BA279B">
        <w:rPr>
          <w:b/>
          <w:bCs/>
        </w:rPr>
        <w:t>Sign donation:</w:t>
      </w:r>
      <w:r>
        <w:t xml:space="preserve">  The library received a check for $2,075 as the remainder of the two donations </w:t>
      </w:r>
      <w:r w:rsidR="004061B8">
        <w:t xml:space="preserve">for the sign </w:t>
      </w:r>
      <w:r>
        <w:t xml:space="preserve">after covering the </w:t>
      </w:r>
      <w:r w:rsidR="004061B8">
        <w:t xml:space="preserve">bills at </w:t>
      </w:r>
      <w:proofErr w:type="spellStart"/>
      <w:r w:rsidR="004061B8">
        <w:t>Koechner’s</w:t>
      </w:r>
      <w:proofErr w:type="spellEnd"/>
      <w:r w:rsidR="004061B8">
        <w:t xml:space="preserve"> and BW Graphics</w:t>
      </w:r>
      <w:r>
        <w:t>.</w:t>
      </w:r>
    </w:p>
    <w:p w14:paraId="0CACB815" w14:textId="591EB1ED" w:rsidR="004D41EF" w:rsidRDefault="004D41EF"/>
    <w:p w14:paraId="099CC910" w14:textId="00C9E087" w:rsidR="004D41EF" w:rsidRDefault="004D41EF">
      <w:r w:rsidRPr="004D41EF">
        <w:rPr>
          <w:b/>
          <w:bCs/>
        </w:rPr>
        <w:t>VII:  PRESIDENT’S COMMENTS:</w:t>
      </w:r>
      <w:r>
        <w:t xml:space="preserve">  A member of the board suggested replacing the wooden bench on the west side of the building</w:t>
      </w:r>
      <w:r w:rsidR="00746EC4">
        <w:t xml:space="preserve"> as it is weathering poorly with rotting boards</w:t>
      </w:r>
      <w:r>
        <w:t xml:space="preserve">. </w:t>
      </w:r>
      <w:r w:rsidR="00746EC4">
        <w:t>Approval for a replacement will be an item under new business at the next meeting.</w:t>
      </w:r>
    </w:p>
    <w:p w14:paraId="00000027" w14:textId="77777777" w:rsidR="00C61F45" w:rsidRDefault="00C61F45"/>
    <w:p w14:paraId="00000028" w14:textId="0403EF28" w:rsidR="00C61F45" w:rsidRDefault="00000000">
      <w:pPr>
        <w:rPr>
          <w:b/>
        </w:rPr>
      </w:pPr>
      <w:r>
        <w:rPr>
          <w:b/>
        </w:rPr>
        <w:t>VII</w:t>
      </w:r>
      <w:r w:rsidR="004D41EF">
        <w:rPr>
          <w:b/>
        </w:rPr>
        <w:t>I</w:t>
      </w:r>
      <w:r>
        <w:rPr>
          <w:b/>
        </w:rPr>
        <w:t>:  UNFINISHED BUSINESS</w:t>
      </w:r>
    </w:p>
    <w:p w14:paraId="00000029" w14:textId="5BB7484C" w:rsidR="00C61F45" w:rsidRDefault="00000000">
      <w:r>
        <w:tab/>
      </w:r>
      <w:r w:rsidR="004061B8">
        <w:rPr>
          <w:b/>
        </w:rPr>
        <w:t>Flagpole Light</w:t>
      </w:r>
      <w:r>
        <w:t xml:space="preserve">:  </w:t>
      </w:r>
      <w:r w:rsidR="004061B8">
        <w:t>Board members looked at the solar lights presented by library director Marsha to be installed on the flagpole and suggested the $35 light be purchased. There was considerable discussion on a solar light lasting through the night and an inexpensive light would be easy to replace if it does not work out as expected. Someone on the city maintenance crew will be asked to install the light.</w:t>
      </w:r>
    </w:p>
    <w:p w14:paraId="0000002A" w14:textId="77777777" w:rsidR="00C61F45" w:rsidRDefault="00C61F45"/>
    <w:p w14:paraId="0000002B" w14:textId="6BD906DE" w:rsidR="00C61F45" w:rsidRDefault="004D41EF">
      <w:pPr>
        <w:rPr>
          <w:b/>
        </w:rPr>
      </w:pPr>
      <w:r>
        <w:rPr>
          <w:b/>
        </w:rPr>
        <w:t>IX:  NEW BUSINESS:</w:t>
      </w:r>
    </w:p>
    <w:p w14:paraId="0000002C" w14:textId="4E8F0281" w:rsidR="00C61F45" w:rsidRDefault="00000000">
      <w:r>
        <w:t xml:space="preserve">            </w:t>
      </w:r>
      <w:r w:rsidR="004061B8">
        <w:rPr>
          <w:b/>
        </w:rPr>
        <w:t>Sophos Firewall Protection</w:t>
      </w:r>
      <w:r>
        <w:t xml:space="preserve">:  Georgianne Morgan </w:t>
      </w:r>
      <w:r w:rsidR="004061B8">
        <w:t xml:space="preserve">made a motion to approve the renewal of the Sophos firewall protection through Midwest Computech, </w:t>
      </w:r>
      <w:r>
        <w:t>second</w:t>
      </w:r>
      <w:r w:rsidR="004061B8">
        <w:t>ed</w:t>
      </w:r>
      <w:r>
        <w:t xml:space="preserve"> </w:t>
      </w:r>
      <w:r w:rsidR="004061B8">
        <w:t>by Lori Bestgen and the motion passed.</w:t>
      </w:r>
    </w:p>
    <w:p w14:paraId="0000002D" w14:textId="77777777" w:rsidR="00C61F45" w:rsidRDefault="00C61F45"/>
    <w:p w14:paraId="0000002E" w14:textId="7FE96BF4" w:rsidR="00C61F45" w:rsidRDefault="00000000">
      <w:pPr>
        <w:rPr>
          <w:b/>
        </w:rPr>
      </w:pPr>
      <w:r>
        <w:rPr>
          <w:b/>
        </w:rPr>
        <w:t xml:space="preserve">X:  NEXT MEETING </w:t>
      </w:r>
    </w:p>
    <w:p w14:paraId="0000002F" w14:textId="4E771E5B" w:rsidR="00C61F45" w:rsidRDefault="00000000">
      <w:r>
        <w:t xml:space="preserve">             The next regular meeting is set for 6 p.m. Thursday, </w:t>
      </w:r>
      <w:r w:rsidR="004D41EF">
        <w:t>March</w:t>
      </w:r>
      <w:r>
        <w:t xml:space="preserve"> 23, 2023.</w:t>
      </w:r>
    </w:p>
    <w:p w14:paraId="00000030" w14:textId="77777777" w:rsidR="00C61F45" w:rsidRDefault="00C61F45"/>
    <w:p w14:paraId="00000031" w14:textId="32BBCC4E" w:rsidR="00C61F45" w:rsidRDefault="00000000">
      <w:r>
        <w:t xml:space="preserve">Meeting adjourned at </w:t>
      </w:r>
      <w:r w:rsidR="004D41EF">
        <w:t>6:45</w:t>
      </w:r>
      <w:r>
        <w:t xml:space="preserve"> p.m.</w:t>
      </w:r>
    </w:p>
    <w:p w14:paraId="00000032" w14:textId="77777777" w:rsidR="00C61F45" w:rsidRDefault="00C61F45"/>
    <w:p w14:paraId="00000033" w14:textId="53D6163F" w:rsidR="00C61F45" w:rsidRDefault="00000000">
      <w:r>
        <w:t xml:space="preserve">Minutes submitted by </w:t>
      </w:r>
      <w:r w:rsidR="004D41EF">
        <w:t>Jeanne Edwards</w:t>
      </w:r>
    </w:p>
    <w:p w14:paraId="00000034" w14:textId="77777777" w:rsidR="00C61F45" w:rsidRDefault="00C61F45"/>
    <w:p w14:paraId="00000035" w14:textId="77777777" w:rsidR="00C61F45" w:rsidRDefault="00C61F45"/>
    <w:p w14:paraId="00000036" w14:textId="77777777" w:rsidR="00C61F45" w:rsidRDefault="00C61F45"/>
    <w:sectPr w:rsidR="00C61F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2C28"/>
    <w:multiLevelType w:val="multilevel"/>
    <w:tmpl w:val="783282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856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45"/>
    <w:rsid w:val="001C084B"/>
    <w:rsid w:val="00286A63"/>
    <w:rsid w:val="004061B8"/>
    <w:rsid w:val="004D41EF"/>
    <w:rsid w:val="006E75BD"/>
    <w:rsid w:val="00746EC4"/>
    <w:rsid w:val="00B12E67"/>
    <w:rsid w:val="00B87561"/>
    <w:rsid w:val="00BA279B"/>
    <w:rsid w:val="00C61F45"/>
    <w:rsid w:val="00C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DD38"/>
  <w15:docId w15:val="{701D7DDA-69D0-4406-920E-9E11BBB7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mnelson</dc:creator>
  <cp:lastModifiedBy>Marsha Nelson</cp:lastModifiedBy>
  <cp:revision>2</cp:revision>
  <dcterms:created xsi:type="dcterms:W3CDTF">2023-02-27T17:35:00Z</dcterms:created>
  <dcterms:modified xsi:type="dcterms:W3CDTF">2023-02-27T17:35:00Z</dcterms:modified>
</cp:coreProperties>
</file>